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FC" w:rsidRDefault="007F47FC" w:rsidP="007F47FC">
      <w:pPr>
        <w:jc w:val="center"/>
        <w:rPr>
          <w:sz w:val="28"/>
          <w:szCs w:val="28"/>
          <w:u w:val="single"/>
        </w:rPr>
      </w:pPr>
      <w:r w:rsidRPr="007F47FC">
        <w:rPr>
          <w:sz w:val="28"/>
          <w:szCs w:val="28"/>
          <w:u w:val="single"/>
        </w:rPr>
        <w:t>Техническа спецификация на осцилира</w:t>
      </w:r>
      <w:r>
        <w:rPr>
          <w:sz w:val="28"/>
          <w:szCs w:val="28"/>
          <w:u w:val="single"/>
        </w:rPr>
        <w:t>щ електрически трион за аутопсии</w:t>
      </w:r>
    </w:p>
    <w:p w:rsidR="007F47FC" w:rsidRPr="007F47FC" w:rsidRDefault="007F47FC" w:rsidP="007F47FC">
      <w:pPr>
        <w:jc w:val="center"/>
        <w:rPr>
          <w:sz w:val="28"/>
          <w:szCs w:val="28"/>
          <w:u w:val="single"/>
        </w:rPr>
      </w:pPr>
    </w:p>
    <w:p w:rsidR="007F47FC" w:rsidRDefault="007F47FC" w:rsidP="007F47FC">
      <w:r>
        <w:t xml:space="preserve">1.Възможност за настройка скоростта на въртене на остриетата </w:t>
      </w:r>
    </w:p>
    <w:p w:rsidR="007F47FC" w:rsidRDefault="007F47FC" w:rsidP="007F47FC">
      <w:r>
        <w:t>2.Глава на ел. трион - изработена от лек метал, с възможност за отделяне от основното тяло с цел стерилизация</w:t>
      </w:r>
    </w:p>
    <w:p w:rsidR="007F47FC" w:rsidRDefault="007F47FC" w:rsidP="007F47FC">
      <w:r>
        <w:t>3.Основна конструкция от удароустойчив материал с постоянно смазващи се лагери</w:t>
      </w:r>
    </w:p>
    <w:p w:rsidR="007F47FC" w:rsidRPr="007F47FC" w:rsidRDefault="007F47FC" w:rsidP="007F47FC">
      <w:pPr>
        <w:rPr>
          <w:u w:val="single"/>
        </w:rPr>
      </w:pPr>
      <w:r w:rsidRPr="007F47FC">
        <w:rPr>
          <w:u w:val="single"/>
        </w:rPr>
        <w:t>В комплект  да е предвидено:</w:t>
      </w:r>
    </w:p>
    <w:p w:rsidR="007F47FC" w:rsidRDefault="007F47FC" w:rsidP="007F47FC">
      <w:r>
        <w:t>1.Сегментно острие модел -1 бр.</w:t>
      </w:r>
    </w:p>
    <w:p w:rsidR="007F47FC" w:rsidRDefault="007F47FC" w:rsidP="007F47FC">
      <w:r>
        <w:t xml:space="preserve">2.Острие за дълбоко рязане модел 2 - бр. </w:t>
      </w:r>
    </w:p>
    <w:p w:rsidR="007F47FC" w:rsidRDefault="007F47FC" w:rsidP="007F47FC">
      <w:r>
        <w:t>3.Кръгло острие, 50мм диаметър, модел - 1 бр.</w:t>
      </w:r>
    </w:p>
    <w:p w:rsidR="007F47FC" w:rsidRDefault="007F47FC" w:rsidP="007F47FC">
      <w:r>
        <w:t>4.Комплект инструменти за смяна на остриетата</w:t>
      </w:r>
    </w:p>
    <w:p w:rsidR="007F47FC" w:rsidRPr="007F47FC" w:rsidRDefault="007F47FC" w:rsidP="007F47FC">
      <w:pPr>
        <w:rPr>
          <w:u w:val="single"/>
        </w:rPr>
      </w:pPr>
      <w:r w:rsidRPr="007F47FC">
        <w:rPr>
          <w:u w:val="single"/>
        </w:rPr>
        <w:t>Опционални аксесоари:</w:t>
      </w:r>
    </w:p>
    <w:p w:rsidR="007F47FC" w:rsidRDefault="007F47FC" w:rsidP="007F47FC">
      <w:r>
        <w:t xml:space="preserve">1.Сегментно острие модел  </w:t>
      </w:r>
    </w:p>
    <w:p w:rsidR="007F47FC" w:rsidRDefault="007F47FC" w:rsidP="007F47FC">
      <w:r>
        <w:t xml:space="preserve"> 2.Острие за дълбоко рязане модел </w:t>
      </w:r>
    </w:p>
    <w:p w:rsidR="007F47FC" w:rsidRDefault="007F47FC" w:rsidP="007F47FC">
      <w:r>
        <w:t xml:space="preserve">3.Кръгло острие, 50мм диаметър </w:t>
      </w:r>
    </w:p>
    <w:p w:rsidR="007F47FC" w:rsidRDefault="007F47FC" w:rsidP="007F47FC">
      <w:r>
        <w:t xml:space="preserve">4.Пластмасово куфарче за аутопсионен трион модел </w:t>
      </w:r>
    </w:p>
    <w:p w:rsidR="0094760B" w:rsidRDefault="0094760B"/>
    <w:p w:rsidR="007F47FC" w:rsidRDefault="007F47FC"/>
    <w:p w:rsidR="007F47FC" w:rsidRDefault="007F47FC"/>
    <w:p w:rsidR="007F47FC" w:rsidRDefault="007F47FC"/>
    <w:p w:rsidR="007F47FC" w:rsidRDefault="007F47FC"/>
    <w:p w:rsidR="007F47FC" w:rsidRDefault="007F47FC"/>
    <w:p w:rsidR="007F47FC" w:rsidRDefault="007F47FC">
      <w:bookmarkStart w:id="0" w:name="_GoBack"/>
      <w:bookmarkEnd w:id="0"/>
    </w:p>
    <w:sectPr w:rsidR="007F4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5A"/>
    <w:rsid w:val="00291777"/>
    <w:rsid w:val="007F47FC"/>
    <w:rsid w:val="0085405A"/>
    <w:rsid w:val="0094760B"/>
    <w:rsid w:val="00C2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Rusev</dc:creator>
  <cp:lastModifiedBy>Todor Ganchev</cp:lastModifiedBy>
  <cp:revision>2</cp:revision>
  <cp:lastPrinted>2019-01-17T06:12:00Z</cp:lastPrinted>
  <dcterms:created xsi:type="dcterms:W3CDTF">2019-01-18T09:49:00Z</dcterms:created>
  <dcterms:modified xsi:type="dcterms:W3CDTF">2019-01-18T09:49:00Z</dcterms:modified>
</cp:coreProperties>
</file>